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3C3" w:rsidRPr="003A63C3" w:rsidRDefault="003A63C3" w:rsidP="003A63C3">
      <w:pPr>
        <w:shd w:val="clear" w:color="auto" w:fill="A7E3FF"/>
        <w:spacing w:after="0" w:line="450" w:lineRule="atLeast"/>
        <w:textAlignment w:val="center"/>
        <w:rPr>
          <w:rFonts w:ascii="Times" w:eastAsia="Times New Roman" w:hAnsi="Times" w:cs="Times"/>
          <w:b/>
          <w:bCs/>
          <w:i/>
          <w:iCs/>
          <w:color w:val="FFFFFF"/>
          <w:sz w:val="27"/>
          <w:szCs w:val="27"/>
        </w:rPr>
      </w:pPr>
      <w:r w:rsidRPr="003A63C3">
        <w:rPr>
          <w:rFonts w:ascii="Times" w:eastAsia="Times New Roman" w:hAnsi="Times" w:cs="Times"/>
          <w:b/>
          <w:bCs/>
          <w:i/>
          <w:iCs/>
          <w:color w:val="FFFFFF"/>
          <w:sz w:val="27"/>
          <w:szCs w:val="27"/>
        </w:rPr>
        <w:t>Анкета "Как распознать одаренность"</w:t>
      </w:r>
    </w:p>
    <w:p w:rsidR="003A63C3" w:rsidRPr="003A63C3" w:rsidRDefault="003A63C3" w:rsidP="003A63C3">
      <w:pPr>
        <w:shd w:val="clear" w:color="auto" w:fill="A7E3FF"/>
        <w:spacing w:after="0" w:line="240" w:lineRule="auto"/>
        <w:rPr>
          <w:rFonts w:ascii="Times" w:eastAsia="Times New Roman" w:hAnsi="Times" w:cs="Times"/>
          <w:color w:val="000000"/>
          <w:sz w:val="20"/>
          <w:szCs w:val="20"/>
        </w:rPr>
      </w:pPr>
    </w:p>
    <w:p w:rsidR="003A63C3" w:rsidRPr="003A63C3" w:rsidRDefault="003A63C3" w:rsidP="00180735">
      <w:pPr>
        <w:shd w:val="clear" w:color="auto" w:fill="A7E3FF"/>
        <w:spacing w:after="0" w:line="240" w:lineRule="auto"/>
        <w:rPr>
          <w:rFonts w:ascii="Times" w:eastAsia="Times New Roman" w:hAnsi="Times" w:cs="Times"/>
          <w:color w:val="000000"/>
          <w:sz w:val="20"/>
          <w:szCs w:val="20"/>
        </w:rPr>
      </w:pPr>
      <w:r>
        <w:rPr>
          <w:rFonts w:ascii="Times" w:eastAsia="Times New Roman" w:hAnsi="Times" w:cs="Times"/>
          <w:noProof/>
          <w:color w:val="000000"/>
          <w:sz w:val="20"/>
          <w:szCs w:val="20"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305050" cy="2724150"/>
            <wp:effectExtent l="0" t="0" r="0" b="0"/>
            <wp:wrapSquare wrapText="bothSides"/>
            <wp:docPr id="2" name="Рисунок 2" descr="46275656_fairyglobe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6275656_fairyglobe59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63C3" w:rsidRPr="003A63C3" w:rsidRDefault="003A63C3" w:rsidP="003A63C3">
      <w:pPr>
        <w:shd w:val="clear" w:color="auto" w:fill="A7E3FF"/>
        <w:spacing w:after="0" w:line="240" w:lineRule="auto"/>
        <w:rPr>
          <w:rFonts w:ascii="Times" w:eastAsia="Times New Roman" w:hAnsi="Times" w:cs="Times"/>
          <w:color w:val="000000"/>
          <w:sz w:val="20"/>
          <w:szCs w:val="20"/>
        </w:rPr>
      </w:pP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3A63C3" w:rsidRPr="003A63C3" w:rsidRDefault="003A63C3" w:rsidP="003A63C3">
      <w:pPr>
        <w:shd w:val="clear" w:color="auto" w:fill="A7E3FF"/>
        <w:spacing w:before="100" w:beforeAutospacing="1" w:after="100" w:afterAutospacing="1" w:line="240" w:lineRule="auto"/>
        <w:rPr>
          <w:rFonts w:ascii="Times" w:eastAsia="Times New Roman" w:hAnsi="Times" w:cs="Times"/>
          <w:color w:val="000000"/>
          <w:sz w:val="20"/>
          <w:szCs w:val="20"/>
        </w:rPr>
      </w:pPr>
      <w:r w:rsidRPr="003A63C3">
        <w:rPr>
          <w:rFonts w:ascii="Times New Roman" w:eastAsia="Times New Roman" w:hAnsi="Times New Roman" w:cs="Times New Roman"/>
          <w:b/>
          <w:bCs/>
          <w:color w:val="2F3192"/>
          <w:sz w:val="24"/>
          <w:szCs w:val="24"/>
        </w:rPr>
        <w:t>Цель анкеты "Как распознать одаренность":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 выявить область одаренности ребенка, степень выраженности у ребенка тех или иных способностей. </w:t>
      </w:r>
    </w:p>
    <w:p w:rsidR="003A63C3" w:rsidRPr="003A63C3" w:rsidRDefault="003A63C3" w:rsidP="003A63C3">
      <w:pPr>
        <w:shd w:val="clear" w:color="auto" w:fill="A7E3FF"/>
        <w:spacing w:after="0" w:line="240" w:lineRule="auto"/>
        <w:rPr>
          <w:rFonts w:ascii="Times" w:eastAsia="Times New Roman" w:hAnsi="Times" w:cs="Times"/>
          <w:color w:val="000000"/>
          <w:sz w:val="20"/>
          <w:szCs w:val="20"/>
        </w:rPr>
      </w:pP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Ход работы: данная анкета заполняется отдельно учителем, работающим с учеником, родителем ученика и самим учеником (начиная со средней ступени обучения). За каждое совпадение с утверждением ставится один балл. После этого по каждой шкале способностей высчитывается коэффициент выраженности способности и выстраивается график выраженности способностей на ребенка, из которого можно увидеть, в какой области ребенок наиболее одарен. </w:t>
      </w:r>
    </w:p>
    <w:p w:rsidR="003A63C3" w:rsidRPr="003A63C3" w:rsidRDefault="003A63C3" w:rsidP="003A63C3">
      <w:pPr>
        <w:shd w:val="clear" w:color="auto" w:fill="A7E3FF"/>
        <w:spacing w:before="100" w:beforeAutospacing="1" w:after="100" w:afterAutospacing="1" w:line="240" w:lineRule="auto"/>
        <w:rPr>
          <w:rFonts w:ascii="Times" w:eastAsia="Times New Roman" w:hAnsi="Times" w:cs="Times"/>
          <w:color w:val="000000"/>
          <w:sz w:val="20"/>
          <w:szCs w:val="20"/>
        </w:rPr>
      </w:pPr>
      <w:r w:rsidRPr="003A63C3">
        <w:rPr>
          <w:rFonts w:ascii="Times New Roman" w:eastAsia="Times New Roman" w:hAnsi="Times New Roman" w:cs="Times New Roman"/>
          <w:b/>
          <w:bCs/>
          <w:color w:val="2F3192"/>
          <w:sz w:val="24"/>
          <w:szCs w:val="24"/>
        </w:rPr>
        <w:t>Спортивный талант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A63C3" w:rsidRPr="003A63C3" w:rsidRDefault="003A63C3" w:rsidP="003A63C3">
      <w:pPr>
        <w:shd w:val="clear" w:color="auto" w:fill="A7E3FF"/>
        <w:spacing w:after="0" w:line="240" w:lineRule="auto"/>
        <w:rPr>
          <w:rFonts w:ascii="Times" w:eastAsia="Times New Roman" w:hAnsi="Times" w:cs="Times"/>
          <w:color w:val="000000"/>
          <w:sz w:val="20"/>
          <w:szCs w:val="20"/>
        </w:rPr>
      </w:pP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Если…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он энергичен и все время хочет двигаться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он почти всегда берет верх в потасовках или выигрывает в какой-нибудь спортивной игре;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не известно, когда он успел научиться </w:t>
      </w:r>
      <w:proofErr w:type="gramStart"/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ловко</w:t>
      </w:r>
      <w:proofErr w:type="gramEnd"/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управляться с коньками и лыжами, мячами и клюшками;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лучше многих других сверстников физически развит и координирован в движениях, двигается легко, пластично, грациозно;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предпочитает книгам и спокойным развлечениям игры, соревнования, беготню;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кажется, что он всерьез никогда не устает;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неважно, интересуется ли он всеми видами спорта или каким-нибудь одним, но у него есть свой герой-спортсмен, которому он подражает. </w:t>
      </w:r>
    </w:p>
    <w:p w:rsidR="003A63C3" w:rsidRPr="003A63C3" w:rsidRDefault="003A63C3" w:rsidP="003A63C3">
      <w:pPr>
        <w:shd w:val="clear" w:color="auto" w:fill="A7E3FF"/>
        <w:spacing w:before="100" w:beforeAutospacing="1" w:after="100" w:afterAutospacing="1" w:line="240" w:lineRule="auto"/>
        <w:rPr>
          <w:rFonts w:ascii="Times" w:eastAsia="Times New Roman" w:hAnsi="Times" w:cs="Times"/>
          <w:color w:val="000000"/>
          <w:sz w:val="20"/>
          <w:szCs w:val="20"/>
        </w:rPr>
      </w:pPr>
    </w:p>
    <w:p w:rsidR="003A63C3" w:rsidRPr="003A63C3" w:rsidRDefault="003A63C3" w:rsidP="003A63C3">
      <w:pPr>
        <w:shd w:val="clear" w:color="auto" w:fill="A7E3FF"/>
        <w:spacing w:before="100" w:beforeAutospacing="1" w:after="100" w:afterAutospacing="1" w:line="240" w:lineRule="auto"/>
        <w:rPr>
          <w:rFonts w:ascii="Times" w:eastAsia="Times New Roman" w:hAnsi="Times" w:cs="Times"/>
          <w:color w:val="000000"/>
          <w:sz w:val="20"/>
          <w:szCs w:val="20"/>
        </w:rPr>
      </w:pPr>
      <w:r w:rsidRPr="003A63C3">
        <w:rPr>
          <w:rFonts w:ascii="Times New Roman" w:eastAsia="Times New Roman" w:hAnsi="Times New Roman" w:cs="Times New Roman"/>
          <w:b/>
          <w:bCs/>
          <w:color w:val="2F3192"/>
          <w:sz w:val="24"/>
          <w:szCs w:val="24"/>
        </w:rPr>
        <w:t>Технические способности,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A63C3" w:rsidRPr="003A63C3" w:rsidRDefault="003A63C3" w:rsidP="003A63C3">
      <w:pPr>
        <w:shd w:val="clear" w:color="auto" w:fill="A7E3FF"/>
        <w:spacing w:after="0" w:line="240" w:lineRule="auto"/>
        <w:rPr>
          <w:rFonts w:ascii="Times" w:eastAsia="Times New Roman" w:hAnsi="Times" w:cs="Times"/>
          <w:color w:val="000000"/>
          <w:sz w:val="20"/>
          <w:szCs w:val="20"/>
        </w:rPr>
      </w:pP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Если…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ребенок интересуется самыми разнообразными механизмами и машинами;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любит конструировать модели, приборы, радиоаппаратуру;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сам "докапывается" до причин неисправностей и капризов механизмов или аппаратуры, любит загадочные поломки;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может починить испорченные приборы и механизмы, использовать старые детали для создания новых игрушек;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любит и умеет рисовать ("видит") чертежи и эскизы механизмов;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интересуется специальной технической литературой. </w:t>
      </w:r>
      <w:proofErr w:type="gramEnd"/>
    </w:p>
    <w:p w:rsidR="003A63C3" w:rsidRPr="003A63C3" w:rsidRDefault="003A63C3" w:rsidP="003A63C3">
      <w:pPr>
        <w:shd w:val="clear" w:color="auto" w:fill="A7E3FF"/>
        <w:spacing w:before="100" w:beforeAutospacing="1" w:after="100" w:afterAutospacing="1" w:line="240" w:lineRule="auto"/>
        <w:rPr>
          <w:rFonts w:ascii="Times" w:eastAsia="Times New Roman" w:hAnsi="Times" w:cs="Times"/>
          <w:color w:val="000000"/>
          <w:sz w:val="20"/>
          <w:szCs w:val="20"/>
        </w:rPr>
      </w:pPr>
      <w:r w:rsidRPr="003A63C3">
        <w:rPr>
          <w:rFonts w:ascii="Times New Roman" w:eastAsia="Times New Roman" w:hAnsi="Times New Roman" w:cs="Times New Roman"/>
          <w:b/>
          <w:bCs/>
          <w:color w:val="2F3192"/>
          <w:sz w:val="24"/>
          <w:szCs w:val="24"/>
        </w:rPr>
        <w:t>Литературное дарование,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A63C3" w:rsidRPr="003A63C3" w:rsidRDefault="003A63C3" w:rsidP="003A63C3">
      <w:pPr>
        <w:shd w:val="clear" w:color="auto" w:fill="A7E3FF"/>
        <w:spacing w:after="0" w:line="240" w:lineRule="auto"/>
        <w:rPr>
          <w:rFonts w:ascii="Times" w:eastAsia="Times New Roman" w:hAnsi="Times" w:cs="Times"/>
          <w:color w:val="000000"/>
          <w:sz w:val="20"/>
          <w:szCs w:val="20"/>
        </w:rPr>
      </w:pP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  <w:t>Если…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рассказывая о чем-либо, умеет придерживаться выбранного сюжета, не теряет основную мысль;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любит фантазировать на тему действительного события, причем придает событию что-то новое и необычное;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выбирает в своих устных или письменных рассказах такие слова, </w:t>
      </w:r>
      <w:proofErr w:type="gramStart"/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которые</w:t>
      </w:r>
      <w:proofErr w:type="gramEnd"/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хорошо передают эмоциональные состояния и чувства героев сюжета;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изображает персонажи своих фантазий живыми и интересными;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любит, уединившись, писать рассказы, стихи, не боится начать писать роман о собственной жизни. </w:t>
      </w:r>
    </w:p>
    <w:p w:rsidR="003A63C3" w:rsidRPr="003A63C3" w:rsidRDefault="003A63C3" w:rsidP="003A63C3">
      <w:pPr>
        <w:shd w:val="clear" w:color="auto" w:fill="A7E3FF"/>
        <w:spacing w:before="100" w:beforeAutospacing="1" w:after="100" w:afterAutospacing="1" w:line="240" w:lineRule="auto"/>
        <w:rPr>
          <w:rFonts w:ascii="Times" w:eastAsia="Times New Roman" w:hAnsi="Times" w:cs="Times"/>
          <w:color w:val="000000"/>
          <w:sz w:val="20"/>
          <w:szCs w:val="20"/>
        </w:rPr>
      </w:pPr>
      <w:r w:rsidRPr="003A63C3">
        <w:rPr>
          <w:rFonts w:ascii="Times New Roman" w:eastAsia="Times New Roman" w:hAnsi="Times New Roman" w:cs="Times New Roman"/>
          <w:b/>
          <w:bCs/>
          <w:color w:val="2F3192"/>
          <w:sz w:val="24"/>
          <w:szCs w:val="24"/>
        </w:rPr>
        <w:t>Музыкальный талант,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A63C3" w:rsidRPr="003A63C3" w:rsidRDefault="003A63C3" w:rsidP="003A63C3">
      <w:pPr>
        <w:shd w:val="clear" w:color="auto" w:fill="A7E3FF"/>
        <w:spacing w:after="0" w:line="240" w:lineRule="auto"/>
        <w:rPr>
          <w:rFonts w:ascii="Times" w:eastAsia="Times New Roman" w:hAnsi="Times" w:cs="Times"/>
          <w:color w:val="000000"/>
          <w:sz w:val="20"/>
          <w:szCs w:val="20"/>
        </w:rPr>
      </w:pP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Если…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ребенок любит музыку и музыкальные записи, всегда стремиться туда, где можно послушать музыку;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очень быстро и легко отзывается на ритм и мелодию, внимательно вслушивается в них, легко их запоминает;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если поет или играет на музыкальном инструменте, вкладывает в исполнение много чувства и энергии, а также свое настроение;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сочиняет свои собственные мелодии;</w:t>
      </w:r>
      <w:proofErr w:type="gramEnd"/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научился или учиться играть на каком-либо музыкальном инструменте.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3A63C3">
        <w:rPr>
          <w:rFonts w:ascii="Times New Roman" w:eastAsia="Times New Roman" w:hAnsi="Times New Roman" w:cs="Times New Roman"/>
          <w:b/>
          <w:bCs/>
          <w:color w:val="2F3192"/>
          <w:sz w:val="24"/>
          <w:szCs w:val="24"/>
        </w:rPr>
        <w:t>Художественные способности вашего ребенка могут проявиться,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Если ребенок…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не находя слов или захлебываясь ими, прибегает к рисунку или лепке для того, чтобы выразить свои чувства или настроение;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своих рисунках и картинах отражает все разнообразие предметов, людей, животных, ситуации;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серьезно относиться к произведениям искусства;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когда имеет свободное время, охотно лепит, рисует, чертит, комбинирует материалы и краски;</w:t>
      </w:r>
      <w:proofErr w:type="gramEnd"/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стремиться создать какое-либо произведение, имеющее очевидное прикладное значение-украшение для дома, одежды;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не </w:t>
      </w:r>
      <w:proofErr w:type="gramStart"/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робеет</w:t>
      </w:r>
      <w:proofErr w:type="gramEnd"/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высказывая собственное мнение даже о классических произведениях </w:t>
      </w:r>
    </w:p>
    <w:p w:rsidR="003A63C3" w:rsidRPr="003A63C3" w:rsidRDefault="003A63C3" w:rsidP="003A63C3">
      <w:pPr>
        <w:shd w:val="clear" w:color="auto" w:fill="A7E3FF"/>
        <w:spacing w:before="100" w:beforeAutospacing="1" w:after="100" w:afterAutospacing="1" w:line="240" w:lineRule="auto"/>
        <w:rPr>
          <w:rFonts w:ascii="Times" w:eastAsia="Times New Roman" w:hAnsi="Times" w:cs="Times"/>
          <w:color w:val="000000"/>
          <w:sz w:val="20"/>
          <w:szCs w:val="20"/>
        </w:rPr>
      </w:pPr>
      <w:r w:rsidRPr="003A63C3">
        <w:rPr>
          <w:rFonts w:ascii="Times New Roman" w:eastAsia="Times New Roman" w:hAnsi="Times New Roman" w:cs="Times New Roman"/>
          <w:b/>
          <w:bCs/>
          <w:color w:val="2F3192"/>
          <w:sz w:val="24"/>
          <w:szCs w:val="24"/>
        </w:rPr>
        <w:t>Способности к научной работе,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A63C3" w:rsidRPr="003A63C3" w:rsidRDefault="003A63C3" w:rsidP="003A63C3">
      <w:pPr>
        <w:shd w:val="clear" w:color="auto" w:fill="A7E3FF"/>
        <w:spacing w:after="0" w:line="240" w:lineRule="auto"/>
        <w:rPr>
          <w:rFonts w:ascii="Times" w:eastAsia="Times New Roman" w:hAnsi="Times" w:cs="Times"/>
          <w:color w:val="000000"/>
          <w:sz w:val="20"/>
          <w:szCs w:val="20"/>
        </w:rPr>
      </w:pP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Если ребенок…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обладает явно выраженной способностью к пониманию абстрактных понятий, к обобщениям;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умеет четко выразить словами чужую и собственную мысль или наблюдение;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любит читать научно-популярные издания, взрослые статьи и книги;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часто пытается найти собственное объяснение причин и смысла самых разнообразных событий;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 удовольствием проводит время за созданием собственных проектов, схем, конструкции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не унывает и ненадолго остывает к работе, если его изобретение или проект не поддержаны или осмеяны. </w:t>
      </w:r>
    </w:p>
    <w:p w:rsidR="003A63C3" w:rsidRPr="003A63C3" w:rsidRDefault="003A63C3" w:rsidP="003A63C3">
      <w:pPr>
        <w:shd w:val="clear" w:color="auto" w:fill="A7E3FF"/>
        <w:spacing w:before="100" w:beforeAutospacing="1" w:after="100" w:afterAutospacing="1" w:line="240" w:lineRule="auto"/>
        <w:rPr>
          <w:rFonts w:ascii="Times" w:eastAsia="Times New Roman" w:hAnsi="Times" w:cs="Times"/>
          <w:color w:val="000000"/>
          <w:sz w:val="20"/>
          <w:szCs w:val="20"/>
        </w:rPr>
      </w:pPr>
      <w:r w:rsidRPr="003A63C3">
        <w:rPr>
          <w:rFonts w:ascii="Times New Roman" w:eastAsia="Times New Roman" w:hAnsi="Times New Roman" w:cs="Times New Roman"/>
          <w:b/>
          <w:bCs/>
          <w:color w:val="2F3192"/>
          <w:sz w:val="24"/>
          <w:szCs w:val="24"/>
        </w:rPr>
        <w:lastRenderedPageBreak/>
        <w:t>Артистический талант,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A63C3" w:rsidRPr="003A63C3" w:rsidRDefault="003A63C3" w:rsidP="003A63C3">
      <w:pPr>
        <w:shd w:val="clear" w:color="auto" w:fill="A7E3FF"/>
        <w:spacing w:after="0" w:line="240" w:lineRule="auto"/>
        <w:rPr>
          <w:rFonts w:ascii="Times" w:eastAsia="Times New Roman" w:hAnsi="Times" w:cs="Times"/>
          <w:color w:val="000000"/>
          <w:sz w:val="20"/>
          <w:szCs w:val="20"/>
        </w:rPr>
      </w:pP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ребенок…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часто, когда ему не хватает слов, выражает свои чувства мимикой, жестами и движениями;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стремиться вызвать эмоциональные реакции у других,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меняет тональность и выражение голоса, непроизвольно подражая человеку, о котором рассказывает;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 большим желанием выступает пере аудиторией;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 удивляющей вас легкостью "передразнивает" чьи-то привычки, позы, выражения;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пластичен и открыт всему;</w:t>
      </w:r>
      <w:proofErr w:type="gramEnd"/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любит и понимает значение красивой и характерной одежды. </w:t>
      </w:r>
    </w:p>
    <w:p w:rsidR="003A63C3" w:rsidRPr="003A63C3" w:rsidRDefault="003A63C3" w:rsidP="003A63C3">
      <w:pPr>
        <w:shd w:val="clear" w:color="auto" w:fill="A7E3FF"/>
        <w:spacing w:before="100" w:beforeAutospacing="1" w:after="100" w:afterAutospacing="1" w:line="240" w:lineRule="auto"/>
        <w:rPr>
          <w:rFonts w:ascii="Times" w:eastAsia="Times New Roman" w:hAnsi="Times" w:cs="Times"/>
          <w:color w:val="000000"/>
          <w:sz w:val="20"/>
          <w:szCs w:val="20"/>
        </w:rPr>
      </w:pPr>
      <w:r w:rsidRPr="003A63C3">
        <w:rPr>
          <w:rFonts w:ascii="Times New Roman" w:eastAsia="Times New Roman" w:hAnsi="Times New Roman" w:cs="Times New Roman"/>
          <w:b/>
          <w:bCs/>
          <w:color w:val="2F3192"/>
          <w:sz w:val="24"/>
          <w:szCs w:val="24"/>
        </w:rPr>
        <w:t>Незаурядный интеллект,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A63C3" w:rsidRPr="003A63C3" w:rsidRDefault="003A63C3" w:rsidP="003A63C3">
      <w:pPr>
        <w:shd w:val="clear" w:color="auto" w:fill="A7E3FF"/>
        <w:spacing w:after="0" w:line="240" w:lineRule="auto"/>
        <w:rPr>
          <w:rFonts w:ascii="Times" w:eastAsia="Times New Roman" w:hAnsi="Times" w:cs="Times"/>
          <w:color w:val="000000"/>
          <w:sz w:val="20"/>
          <w:szCs w:val="20"/>
        </w:rPr>
      </w:pP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ребенок…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хорошо рассуждает, ясно мыслит и понимает недосказанное, улавливает причины поступков людей;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обладает хорошей памятью;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легко и быстро схватывает новый школьный материал;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задает очень много продуманных вопросов;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любит читать книги, причем по своей собственной программе;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обгоняет сверстников по учебе,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гораздо лучше и шире информирован, чем сверстников;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обладает чувством собственного достоинства и здравого смысла;</w:t>
      </w:r>
      <w:proofErr w:type="gramEnd"/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очень восприимчив и наблюдателен.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A63C3">
        <w:rPr>
          <w:rFonts w:ascii="Times New Roman" w:eastAsia="Times New Roman" w:hAnsi="Times New Roman" w:cs="Times New Roman"/>
          <w:b/>
          <w:bCs/>
          <w:color w:val="2F3192"/>
          <w:sz w:val="24"/>
          <w:szCs w:val="24"/>
        </w:rPr>
        <w:t>Обработка результатов:</w:t>
      </w:r>
      <w:r w:rsidRPr="003A63C3">
        <w:rPr>
          <w:rFonts w:ascii="Times New Roman" w:eastAsia="Times New Roman" w:hAnsi="Times New Roman" w:cs="Times New Roman"/>
          <w:color w:val="2F3192"/>
          <w:sz w:val="24"/>
          <w:szCs w:val="24"/>
        </w:rPr>
        <w:t> </w:t>
      </w:r>
      <w:r w:rsidRPr="003A63C3">
        <w:rPr>
          <w:rFonts w:ascii="Times New Roman" w:eastAsia="Times New Roman" w:hAnsi="Times New Roman" w:cs="Times New Roman"/>
          <w:color w:val="2F3192"/>
          <w:sz w:val="24"/>
          <w:szCs w:val="24"/>
        </w:rPr>
        <w:br/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За каждое совпадение с предложенными утверждениями поставьте один балл и высчитайте коэффициент выраженности способностей (Кс) по формуле: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(Кс) = (Б:У) * 100%,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где</w:t>
      </w:r>
      <w:proofErr w:type="gramStart"/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балл, полученный по каждой шкале способностей отдельно;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У – общее количество утверждений по каждой шкале отдельно.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Постройте график выраженности тех или иных способностей.</w:t>
      </w:r>
    </w:p>
    <w:p w:rsidR="00A5774D" w:rsidRDefault="00A5774D"/>
    <w:p w:rsidR="00180735" w:rsidRPr="003A63C3" w:rsidRDefault="00180735" w:rsidP="00180735">
      <w:pPr>
        <w:shd w:val="clear" w:color="auto" w:fill="A7E3FF"/>
        <w:spacing w:after="0" w:line="240" w:lineRule="auto"/>
        <w:rPr>
          <w:rFonts w:ascii="Times" w:eastAsia="Times New Roman" w:hAnsi="Times" w:cs="Times"/>
          <w:color w:val="000000"/>
          <w:sz w:val="20"/>
          <w:szCs w:val="20"/>
        </w:rPr>
      </w:pPr>
      <w:r w:rsidRPr="003A63C3">
        <w:rPr>
          <w:rFonts w:ascii="Times New Roman" w:eastAsia="Times New Roman" w:hAnsi="Times New Roman" w:cs="Times New Roman"/>
          <w:color w:val="2F3192"/>
          <w:sz w:val="27"/>
          <w:szCs w:val="27"/>
        </w:rPr>
        <w:t xml:space="preserve">Л.Г. Кузнецова, Л.П. </w:t>
      </w:r>
      <w:proofErr w:type="spellStart"/>
      <w:r w:rsidRPr="003A63C3">
        <w:rPr>
          <w:rFonts w:ascii="Times New Roman" w:eastAsia="Times New Roman" w:hAnsi="Times New Roman" w:cs="Times New Roman"/>
          <w:color w:val="2F3192"/>
          <w:sz w:val="27"/>
          <w:szCs w:val="27"/>
        </w:rPr>
        <w:t>Сверч</w:t>
      </w:r>
      <w:proofErr w:type="spellEnd"/>
      <w:r w:rsidRPr="003A63C3">
        <w:rPr>
          <w:rFonts w:ascii="Times New Roman" w:eastAsia="Times New Roman" w:hAnsi="Times New Roman" w:cs="Times New Roman"/>
          <w:color w:val="2F3192"/>
          <w:sz w:val="27"/>
          <w:szCs w:val="27"/>
        </w:rPr>
        <w:t>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A63C3">
        <w:rPr>
          <w:rFonts w:ascii="Times New Roman" w:eastAsia="Times New Roman" w:hAnsi="Times New Roman" w:cs="Times New Roman"/>
          <w:color w:val="2F3192"/>
          <w:sz w:val="27"/>
          <w:szCs w:val="27"/>
        </w:rPr>
        <w:t>Психодиагностика психолога в школе - Диагностика одаренности</w:t>
      </w:r>
      <w:r>
        <w:rPr>
          <w:rFonts w:ascii="Times New Roman" w:eastAsia="Times New Roman" w:hAnsi="Times New Roman" w:cs="Times New Roman"/>
          <w:color w:val="2F3192"/>
          <w:sz w:val="27"/>
          <w:szCs w:val="27"/>
        </w:rPr>
        <w:t>.</w:t>
      </w:r>
      <w:r w:rsidRPr="003A63C3">
        <w:rPr>
          <w:rFonts w:ascii="Times New Roman" w:eastAsia="Times New Roman" w:hAnsi="Times New Roman" w:cs="Times New Roman"/>
          <w:color w:val="2F3192"/>
          <w:sz w:val="27"/>
          <w:szCs w:val="27"/>
        </w:rPr>
        <w:t> </w:t>
      </w:r>
      <w:r w:rsidRPr="003A63C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80735" w:rsidRDefault="00180735"/>
    <w:sectPr w:rsidR="00180735" w:rsidSect="00A71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63C3"/>
    <w:rsid w:val="00180735"/>
    <w:rsid w:val="003A63C3"/>
    <w:rsid w:val="00A5774D"/>
    <w:rsid w:val="00A71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A63C3"/>
  </w:style>
  <w:style w:type="paragraph" w:styleId="a3">
    <w:name w:val="Normal (Web)"/>
    <w:basedOn w:val="a"/>
    <w:uiPriority w:val="99"/>
    <w:semiHidden/>
    <w:unhideWhenUsed/>
    <w:rsid w:val="003A6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A63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8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793</Words>
  <Characters>4521</Characters>
  <Application>Microsoft Office Word</Application>
  <DocSecurity>0</DocSecurity>
  <Lines>37</Lines>
  <Paragraphs>10</Paragraphs>
  <ScaleCrop>false</ScaleCrop>
  <Company>Microsoft</Company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Customer</cp:lastModifiedBy>
  <cp:revision>3</cp:revision>
  <dcterms:created xsi:type="dcterms:W3CDTF">2012-11-18T10:30:00Z</dcterms:created>
  <dcterms:modified xsi:type="dcterms:W3CDTF">2003-01-23T13:38:00Z</dcterms:modified>
</cp:coreProperties>
</file>